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7A" w:rsidRDefault="00124209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表6 落实政策表</w:t>
      </w:r>
    </w:p>
    <w:p w:rsidR="008A057C" w:rsidRDefault="008A057C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tbl>
      <w:tblPr>
        <w:tblW w:w="9226" w:type="dxa"/>
        <w:jc w:val="center"/>
        <w:tblLayout w:type="fixed"/>
        <w:tblLook w:val="04A0"/>
      </w:tblPr>
      <w:tblGrid>
        <w:gridCol w:w="1004"/>
        <w:gridCol w:w="709"/>
        <w:gridCol w:w="425"/>
        <w:gridCol w:w="710"/>
        <w:gridCol w:w="2714"/>
        <w:gridCol w:w="829"/>
        <w:gridCol w:w="1417"/>
        <w:gridCol w:w="1418"/>
      </w:tblGrid>
      <w:tr w:rsidR="000A2C7A" w:rsidTr="008A3918">
        <w:trPr>
          <w:trHeight w:val="1083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3918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</w:t>
            </w:r>
          </w:p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院校名称</w:t>
            </w:r>
          </w:p>
        </w:tc>
        <w:tc>
          <w:tcPr>
            <w:tcW w:w="3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2018年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8A3918">
            <w:pPr>
              <w:widowControl/>
              <w:spacing w:line="360" w:lineRule="exact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2019年</w:t>
            </w:r>
          </w:p>
        </w:tc>
      </w:tr>
      <w:tr w:rsidR="000A2C7A" w:rsidTr="008A3918">
        <w:trPr>
          <w:trHeight w:val="564"/>
          <w:jc w:val="center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11499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/>
                <w:kern w:val="0"/>
                <w:sz w:val="24"/>
              </w:rPr>
              <w:t>福建华南女子职业学院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3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年生均财政拨款水平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1722.94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2966.38</w:t>
            </w:r>
          </w:p>
        </w:tc>
      </w:tr>
      <w:tr w:rsidR="000A2C7A" w:rsidTr="008A3918">
        <w:trPr>
          <w:trHeight w:val="390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0A2C7A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其中：年生均财政专项经费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1722.94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2966.38</w:t>
            </w:r>
          </w:p>
        </w:tc>
      </w:tr>
      <w:tr w:rsidR="00377AE7" w:rsidTr="008A3918">
        <w:trPr>
          <w:trHeight w:val="390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教职员工额定编制数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223</w:t>
            </w:r>
          </w:p>
        </w:tc>
      </w:tr>
      <w:tr w:rsidR="00377AE7" w:rsidTr="008A3918">
        <w:trPr>
          <w:trHeight w:val="390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在岗教职员工总数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191</w:t>
            </w:r>
          </w:p>
        </w:tc>
      </w:tr>
      <w:tr w:rsidR="00377AE7" w:rsidTr="008A3918">
        <w:trPr>
          <w:trHeight w:val="431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其中：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专任教师总数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116</w:t>
            </w:r>
          </w:p>
        </w:tc>
      </w:tr>
      <w:tr w:rsidR="00377AE7" w:rsidTr="008A3918">
        <w:trPr>
          <w:trHeight w:val="1064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专任教师年培训量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人日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P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123人，1903日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AE7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151人，1829.6日</w:t>
            </w:r>
          </w:p>
        </w:tc>
      </w:tr>
      <w:tr w:rsidR="000A2C7A" w:rsidTr="008A3918">
        <w:trPr>
          <w:trHeight w:val="46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企业提供的校内实践教学设备值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万元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10.81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15.81</w:t>
            </w:r>
          </w:p>
        </w:tc>
      </w:tr>
      <w:tr w:rsidR="000A2C7A" w:rsidTr="008A3918">
        <w:trPr>
          <w:trHeight w:val="46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年生均校外实训基地实习时间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人时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5230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377AE7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5695</w:t>
            </w:r>
          </w:p>
        </w:tc>
      </w:tr>
      <w:tr w:rsidR="000A2C7A" w:rsidTr="008A3918">
        <w:trPr>
          <w:trHeight w:val="46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生均企业实习经费补贴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32.24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30.17</w:t>
            </w:r>
          </w:p>
        </w:tc>
      </w:tr>
      <w:tr w:rsidR="000A2C7A" w:rsidTr="008A3918">
        <w:trPr>
          <w:trHeight w:val="46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0A2C7A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其中：生均财政专项补贴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</w:tr>
      <w:tr w:rsidR="000A2C7A" w:rsidTr="008A3918">
        <w:trPr>
          <w:trHeight w:val="46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生均企业实习责任保险补贴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</w:tr>
      <w:tr w:rsidR="000A2C7A" w:rsidTr="008A3918">
        <w:trPr>
          <w:trHeight w:val="475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0A2C7A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其中：生均财政专项补贴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</w:tr>
      <w:tr w:rsidR="000A2C7A" w:rsidTr="008A3918">
        <w:trPr>
          <w:trHeight w:val="390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企业兼职教师年课时总量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课时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251AA3" w:rsidRDefault="00251AA3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251AA3">
              <w:rPr>
                <w:rFonts w:ascii="仿宋_GB2312" w:eastAsia="仿宋_GB2312" w:hAnsi="Cambria" w:cs="宋体" w:hint="eastAsia"/>
                <w:kern w:val="0"/>
                <w:sz w:val="24"/>
              </w:rPr>
              <w:t>10247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251AA3" w:rsidRDefault="00251AA3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251AA3">
              <w:rPr>
                <w:rFonts w:ascii="仿宋_GB2312" w:eastAsia="仿宋_GB2312" w:hAnsi="Cambria" w:cs="宋体" w:hint="eastAsia"/>
                <w:kern w:val="0"/>
                <w:sz w:val="24"/>
              </w:rPr>
              <w:t>11045</w:t>
            </w:r>
          </w:p>
        </w:tc>
      </w:tr>
      <w:tr w:rsidR="000A2C7A" w:rsidTr="008A3918">
        <w:trPr>
          <w:trHeight w:val="904"/>
          <w:jc w:val="center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0A2C7A">
            <w:pPr>
              <w:widowControl/>
              <w:spacing w:line="360" w:lineRule="auto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年支付企业兼职教师课酬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506951.60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kern w:val="0"/>
                <w:sz w:val="24"/>
              </w:rPr>
              <w:t>560953.00</w:t>
            </w:r>
          </w:p>
        </w:tc>
      </w:tr>
      <w:tr w:rsidR="000A2C7A" w:rsidTr="008A3918">
        <w:trPr>
          <w:trHeight w:val="390"/>
          <w:jc w:val="center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C7A" w:rsidRDefault="000A2C7A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0A2C7A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 w:rsidP="00377AE7">
            <w:pPr>
              <w:widowControl/>
              <w:spacing w:line="360" w:lineRule="auto"/>
              <w:jc w:val="left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其中：财政专项补贴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Pr="00377AE7" w:rsidRDefault="00124209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000000" w:themeColor="text1"/>
                <w:kern w:val="0"/>
                <w:sz w:val="24"/>
              </w:rPr>
            </w:pPr>
            <w:r w:rsidRPr="00377AE7">
              <w:rPr>
                <w:rFonts w:ascii="仿宋_GB2312" w:eastAsia="仿宋_GB2312" w:hAnsi="Cambria" w:cs="宋体" w:hint="eastAsia"/>
                <w:color w:val="000000" w:themeColor="text1"/>
                <w:kern w:val="0"/>
                <w:sz w:val="24"/>
              </w:rPr>
              <w:t>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2C7A" w:rsidRDefault="00124209" w:rsidP="00377AE7">
            <w:pPr>
              <w:widowControl/>
              <w:spacing w:line="360" w:lineRule="auto"/>
              <w:jc w:val="center"/>
              <w:rPr>
                <w:rFonts w:ascii="仿宋_GB2312" w:eastAsia="仿宋_GB2312" w:hAnsi="Cambria" w:cs="宋体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—</w:t>
            </w:r>
          </w:p>
        </w:tc>
      </w:tr>
    </w:tbl>
    <w:p w:rsidR="000A2C7A" w:rsidRDefault="000A2C7A"/>
    <w:sectPr w:rsidR="000A2C7A" w:rsidSect="000A2C7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45" w:rsidRDefault="00612445" w:rsidP="000A2C7A">
      <w:r>
        <w:separator/>
      </w:r>
    </w:p>
  </w:endnote>
  <w:endnote w:type="continuationSeparator" w:id="0">
    <w:p w:rsidR="00612445" w:rsidRDefault="00612445" w:rsidP="000A2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7A" w:rsidRDefault="000677F0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0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aePyQxoCAAAhBAAADgAA&#10;AAAAAAABACAAAAAfAQAAZHJzL2Uyb0RvYy54bWxQSwUGAAAAAAYABgBZAQAAqwUAAAAA&#10;" filled="f" stroked="f" strokeweight=".5pt">
          <v:textbox style="mso-fit-shape-to-text:t" inset="0,0,0,0">
            <w:txbxContent>
              <w:p w:rsidR="000A2C7A" w:rsidRDefault="000677F0">
                <w:pPr>
                  <w:pStyle w:val="a3"/>
                  <w:jc w:val="center"/>
                </w:pPr>
                <w:r>
                  <w:fldChar w:fldCharType="begin"/>
                </w:r>
                <w:r w:rsidR="00124209">
                  <w:instrText xml:space="preserve"> PAGE  \* MERGEFORMAT </w:instrText>
                </w:r>
                <w:r>
                  <w:fldChar w:fldCharType="separate"/>
                </w:r>
                <w:r w:rsidR="008A3918">
                  <w:rPr>
                    <w:noProof/>
                  </w:rPr>
                  <w:t>- 1 -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0A2C7A" w:rsidRDefault="000A2C7A">
    <w:pPr>
      <w:pStyle w:val="a3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45" w:rsidRDefault="00612445" w:rsidP="000A2C7A">
      <w:r>
        <w:separator/>
      </w:r>
    </w:p>
  </w:footnote>
  <w:footnote w:type="continuationSeparator" w:id="0">
    <w:p w:rsidR="00612445" w:rsidRDefault="00612445" w:rsidP="000A2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97445D"/>
    <w:rsid w:val="00021C61"/>
    <w:rsid w:val="000677F0"/>
    <w:rsid w:val="000A2C7A"/>
    <w:rsid w:val="00124209"/>
    <w:rsid w:val="001A0FF5"/>
    <w:rsid w:val="00251AA3"/>
    <w:rsid w:val="00354A25"/>
    <w:rsid w:val="00377AE7"/>
    <w:rsid w:val="00612445"/>
    <w:rsid w:val="00645418"/>
    <w:rsid w:val="008A057C"/>
    <w:rsid w:val="008A38CB"/>
    <w:rsid w:val="008A3918"/>
    <w:rsid w:val="009F2890"/>
    <w:rsid w:val="00A74AE2"/>
    <w:rsid w:val="00DB57BE"/>
    <w:rsid w:val="4C2634A3"/>
    <w:rsid w:val="7797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C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A2C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377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77A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悠着点</dc:creator>
  <cp:lastModifiedBy>Administrator</cp:lastModifiedBy>
  <cp:revision>9</cp:revision>
  <dcterms:created xsi:type="dcterms:W3CDTF">2019-12-12T02:18:00Z</dcterms:created>
  <dcterms:modified xsi:type="dcterms:W3CDTF">2019-12-16T01:23:00Z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